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DF1F9" w14:textId="77777777" w:rsidR="00674F2B" w:rsidRDefault="00674F2B" w:rsidP="00192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65935" w14:textId="432BEFC3" w:rsidR="00674F2B" w:rsidRPr="00674F2B" w:rsidRDefault="00674F2B" w:rsidP="0067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6523984"/>
      <w:bookmarkStart w:id="1" w:name="_GoBack"/>
      <w:r w:rsidRPr="00674F2B">
        <w:rPr>
          <w:rFonts w:ascii="Times New Roman" w:hAnsi="Times New Roman" w:cs="Times New Roman"/>
          <w:b/>
          <w:sz w:val="28"/>
          <w:szCs w:val="28"/>
        </w:rPr>
        <w:t xml:space="preserve">Сузунская прокуратура выявила нарушения </w:t>
      </w:r>
      <w:r w:rsidR="00BC7439">
        <w:rPr>
          <w:rFonts w:ascii="Times New Roman" w:hAnsi="Times New Roman" w:cs="Times New Roman"/>
          <w:b/>
          <w:sz w:val="28"/>
          <w:szCs w:val="28"/>
        </w:rPr>
        <w:t>законодательства о противопожарной безопасности</w:t>
      </w:r>
      <w:r w:rsidR="00C33A1B">
        <w:rPr>
          <w:rFonts w:ascii="Times New Roman" w:hAnsi="Times New Roman" w:cs="Times New Roman"/>
          <w:b/>
          <w:sz w:val="28"/>
          <w:szCs w:val="28"/>
        </w:rPr>
        <w:t xml:space="preserve"> на объектах с массовым пребыванием</w:t>
      </w:r>
      <w:r w:rsidR="00DA3C30" w:rsidRPr="00DA3C30">
        <w:rPr>
          <w:rFonts w:ascii="Times New Roman" w:hAnsi="Times New Roman" w:cs="Times New Roman"/>
          <w:b/>
          <w:sz w:val="28"/>
          <w:szCs w:val="28"/>
        </w:rPr>
        <w:t>, включенных в Перечни защиты, которым присвоена категория риска.</w:t>
      </w:r>
    </w:p>
    <w:bookmarkEnd w:id="0"/>
    <w:bookmarkEnd w:id="1"/>
    <w:p w14:paraId="03DE9219" w14:textId="77777777" w:rsidR="00674F2B" w:rsidRDefault="00674F2B" w:rsidP="0067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616DD2" w14:textId="77777777" w:rsidR="00674F2B" w:rsidRDefault="00674F2B" w:rsidP="0067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C7120B" w14:textId="77777777" w:rsidR="00F425B7" w:rsidRDefault="00C34C14" w:rsidP="00192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425B7" w:rsidRPr="00F425B7">
        <w:rPr>
          <w:rFonts w:ascii="Times New Roman" w:hAnsi="Times New Roman" w:cs="Times New Roman"/>
          <w:sz w:val="28"/>
          <w:szCs w:val="28"/>
        </w:rPr>
        <w:t xml:space="preserve">Прокуратурой района совместно с представителем отделения надзорной деятельности и профилактической работы по Сузунскому району   </w:t>
      </w:r>
      <w:proofErr w:type="spellStart"/>
      <w:r w:rsidR="00F425B7" w:rsidRPr="00F425B7">
        <w:rPr>
          <w:rFonts w:ascii="Times New Roman" w:hAnsi="Times New Roman" w:cs="Times New Roman"/>
          <w:sz w:val="28"/>
          <w:szCs w:val="28"/>
        </w:rPr>
        <w:t>УНДиПР</w:t>
      </w:r>
      <w:proofErr w:type="spellEnd"/>
      <w:r w:rsidR="00F425B7" w:rsidRPr="00F425B7">
        <w:rPr>
          <w:rFonts w:ascii="Times New Roman" w:hAnsi="Times New Roman" w:cs="Times New Roman"/>
          <w:sz w:val="28"/>
          <w:szCs w:val="28"/>
        </w:rPr>
        <w:t xml:space="preserve"> ГУ МЧС РФ по Новосибирской области проведен</w:t>
      </w:r>
      <w:r w:rsidR="00F425B7">
        <w:rPr>
          <w:rFonts w:ascii="Times New Roman" w:hAnsi="Times New Roman" w:cs="Times New Roman"/>
          <w:sz w:val="28"/>
          <w:szCs w:val="28"/>
        </w:rPr>
        <w:t>ы</w:t>
      </w:r>
      <w:r w:rsidR="00F425B7" w:rsidRPr="00F425B7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F425B7">
        <w:rPr>
          <w:rFonts w:ascii="Times New Roman" w:hAnsi="Times New Roman" w:cs="Times New Roman"/>
          <w:sz w:val="28"/>
          <w:szCs w:val="28"/>
        </w:rPr>
        <w:t>и</w:t>
      </w:r>
      <w:r w:rsidR="00F425B7" w:rsidRPr="00F425B7">
        <w:rPr>
          <w:rFonts w:ascii="Times New Roman" w:hAnsi="Times New Roman" w:cs="Times New Roman"/>
          <w:sz w:val="28"/>
          <w:szCs w:val="28"/>
        </w:rPr>
        <w:t xml:space="preserve"> исполнения законодательства о противопожарной безопасности на объектах с массовым пребыванием, включенных в Перечни защиты, которым присвоена категория риска</w:t>
      </w:r>
      <w:r w:rsidR="00F425B7">
        <w:rPr>
          <w:rFonts w:ascii="Times New Roman" w:hAnsi="Times New Roman" w:cs="Times New Roman"/>
          <w:sz w:val="28"/>
          <w:szCs w:val="28"/>
        </w:rPr>
        <w:t>.</w:t>
      </w:r>
    </w:p>
    <w:p w14:paraId="7F112B67" w14:textId="210819F5" w:rsidR="00F425B7" w:rsidRDefault="00BC7439" w:rsidP="00192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Проверки проведены в </w:t>
      </w:r>
      <w:r w:rsidRPr="00BC7439">
        <w:rPr>
          <w:rFonts w:ascii="Times New Roman" w:hAnsi="Times New Roman" w:cs="Times New Roman"/>
          <w:sz w:val="28"/>
          <w:szCs w:val="28"/>
        </w:rPr>
        <w:t>МКОУДО Сузунского района «Сузунская детская школа искусств»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425B7" w:rsidRPr="00F425B7">
        <w:rPr>
          <w:rFonts w:ascii="Times New Roman" w:hAnsi="Times New Roman" w:cs="Times New Roman"/>
          <w:sz w:val="28"/>
          <w:szCs w:val="28"/>
        </w:rPr>
        <w:t>в МКДОУ «Сузунский детский сад № 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5B7" w:rsidRPr="00F425B7">
        <w:rPr>
          <w:rFonts w:ascii="Times New Roman" w:hAnsi="Times New Roman" w:cs="Times New Roman"/>
          <w:sz w:val="28"/>
          <w:szCs w:val="28"/>
        </w:rPr>
        <w:t>.</w:t>
      </w:r>
    </w:p>
    <w:p w14:paraId="3F9731C8" w14:textId="76D3694C" w:rsidR="00897C7A" w:rsidRPr="00897C7A" w:rsidRDefault="00211E33" w:rsidP="00897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E33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244050">
        <w:rPr>
          <w:rFonts w:ascii="Times New Roman" w:hAnsi="Times New Roman" w:cs="Times New Roman"/>
          <w:sz w:val="28"/>
          <w:szCs w:val="28"/>
        </w:rPr>
        <w:t>в</w:t>
      </w:r>
      <w:r w:rsidR="00897C7A" w:rsidRPr="00897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7C7A" w:rsidRPr="00897C7A">
        <w:rPr>
          <w:rFonts w:ascii="Times New Roman" w:hAnsi="Times New Roman" w:cs="Times New Roman"/>
          <w:sz w:val="28"/>
          <w:szCs w:val="28"/>
        </w:rPr>
        <w:t>нарушение  п.</w:t>
      </w:r>
      <w:proofErr w:type="gramEnd"/>
      <w:r w:rsidR="00897C7A" w:rsidRPr="00897C7A">
        <w:rPr>
          <w:rFonts w:ascii="Times New Roman" w:hAnsi="Times New Roman" w:cs="Times New Roman"/>
          <w:sz w:val="28"/>
          <w:szCs w:val="28"/>
        </w:rPr>
        <w:t xml:space="preserve"> 1 ст. 53; ч. 1 ст. 89 Федерального закона от 22 июля 2008 г. </w:t>
      </w:r>
      <w:r w:rsidR="00BC7439">
        <w:rPr>
          <w:rFonts w:ascii="Times New Roman" w:hAnsi="Times New Roman" w:cs="Times New Roman"/>
          <w:sz w:val="28"/>
          <w:szCs w:val="28"/>
        </w:rPr>
        <w:t>№</w:t>
      </w:r>
      <w:r w:rsidR="00897C7A" w:rsidRPr="00897C7A">
        <w:rPr>
          <w:rFonts w:ascii="Times New Roman" w:hAnsi="Times New Roman" w:cs="Times New Roman"/>
          <w:sz w:val="28"/>
          <w:szCs w:val="28"/>
        </w:rPr>
        <w:t xml:space="preserve">123-ФЗ «Технический регламент о требованиях пожарной безопасности» на </w:t>
      </w:r>
      <w:r w:rsidR="00BC7439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897C7A" w:rsidRPr="00897C7A">
        <w:rPr>
          <w:rFonts w:ascii="Times New Roman" w:hAnsi="Times New Roman" w:cs="Times New Roman"/>
          <w:sz w:val="28"/>
          <w:szCs w:val="28"/>
        </w:rPr>
        <w:t>объект</w:t>
      </w:r>
      <w:r w:rsidR="00244050">
        <w:rPr>
          <w:rFonts w:ascii="Times New Roman" w:hAnsi="Times New Roman" w:cs="Times New Roman"/>
          <w:sz w:val="28"/>
          <w:szCs w:val="28"/>
        </w:rPr>
        <w:t>ах</w:t>
      </w:r>
      <w:r w:rsidR="00897C7A" w:rsidRPr="00897C7A">
        <w:rPr>
          <w:rFonts w:ascii="Times New Roman" w:hAnsi="Times New Roman" w:cs="Times New Roman"/>
          <w:sz w:val="28"/>
          <w:szCs w:val="28"/>
        </w:rPr>
        <w:t xml:space="preserve"> конструктивное исполнение наружных пожарных лестниц со второго этажа эвакуационных путей не обеспечивает безопасную эвакуацию людей при пожаре. Конструктивное исполнение наружн</w:t>
      </w:r>
      <w:r w:rsidR="00BC7439">
        <w:rPr>
          <w:rFonts w:ascii="Times New Roman" w:hAnsi="Times New Roman" w:cs="Times New Roman"/>
          <w:sz w:val="28"/>
          <w:szCs w:val="28"/>
        </w:rPr>
        <w:t>ых</w:t>
      </w:r>
      <w:r w:rsidR="00897C7A" w:rsidRPr="00897C7A">
        <w:rPr>
          <w:rFonts w:ascii="Times New Roman" w:hAnsi="Times New Roman" w:cs="Times New Roman"/>
          <w:sz w:val="28"/>
          <w:szCs w:val="28"/>
        </w:rPr>
        <w:t xml:space="preserve"> пожарн</w:t>
      </w:r>
      <w:r w:rsidR="00BC7439">
        <w:rPr>
          <w:rFonts w:ascii="Times New Roman" w:hAnsi="Times New Roman" w:cs="Times New Roman"/>
          <w:sz w:val="28"/>
          <w:szCs w:val="28"/>
        </w:rPr>
        <w:t>ых</w:t>
      </w:r>
      <w:r w:rsidR="00897C7A" w:rsidRPr="00897C7A">
        <w:rPr>
          <w:rFonts w:ascii="Times New Roman" w:hAnsi="Times New Roman" w:cs="Times New Roman"/>
          <w:sz w:val="28"/>
          <w:szCs w:val="28"/>
        </w:rPr>
        <w:t xml:space="preserve"> лестниц не соответствует требованиям ГОСТ Р 53254-2009</w:t>
      </w:r>
      <w:r w:rsidR="00C33A1B">
        <w:rPr>
          <w:rFonts w:ascii="Times New Roman" w:hAnsi="Times New Roman" w:cs="Times New Roman"/>
          <w:sz w:val="28"/>
          <w:szCs w:val="28"/>
        </w:rPr>
        <w:t>.</w:t>
      </w:r>
    </w:p>
    <w:p w14:paraId="2F917F73" w14:textId="6B4BAC08" w:rsidR="004144B1" w:rsidRPr="004144B1" w:rsidRDefault="004144B1" w:rsidP="00192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4B1"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нарушениями, прокуратурой района в адрес </w:t>
      </w:r>
      <w:r w:rsidR="00244050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Pr="004144B1">
        <w:rPr>
          <w:rFonts w:ascii="Times New Roman" w:hAnsi="Times New Roman" w:cs="Times New Roman"/>
          <w:sz w:val="28"/>
          <w:szCs w:val="28"/>
        </w:rPr>
        <w:t xml:space="preserve">внесены представления об устранении нарушений </w:t>
      </w:r>
      <w:r w:rsidR="00BC7439">
        <w:rPr>
          <w:rFonts w:ascii="Times New Roman" w:hAnsi="Times New Roman" w:cs="Times New Roman"/>
          <w:sz w:val="28"/>
          <w:szCs w:val="28"/>
        </w:rPr>
        <w:t>федерального</w:t>
      </w:r>
      <w:r w:rsidR="00C33A1B">
        <w:rPr>
          <w:rFonts w:ascii="Times New Roman" w:hAnsi="Times New Roman" w:cs="Times New Roman"/>
          <w:sz w:val="28"/>
          <w:szCs w:val="28"/>
        </w:rPr>
        <w:t xml:space="preserve"> </w:t>
      </w:r>
      <w:r w:rsidR="00BC7439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4144B1">
        <w:rPr>
          <w:rFonts w:ascii="Times New Roman" w:hAnsi="Times New Roman" w:cs="Times New Roman"/>
          <w:sz w:val="28"/>
          <w:szCs w:val="28"/>
        </w:rPr>
        <w:t>.</w:t>
      </w:r>
    </w:p>
    <w:p w14:paraId="7BD32E0C" w14:textId="3F1E2631" w:rsidR="004144B1" w:rsidRPr="004144B1" w:rsidRDefault="009720CF" w:rsidP="00192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4B1" w:rsidRPr="004144B1">
        <w:rPr>
          <w:rFonts w:ascii="Times New Roman" w:hAnsi="Times New Roman" w:cs="Times New Roman"/>
          <w:sz w:val="28"/>
          <w:szCs w:val="28"/>
        </w:rPr>
        <w:t>В настоящее время внесенные акты прокурорского реагирования находятся в стадии рассмотрения.</w:t>
      </w:r>
    </w:p>
    <w:p w14:paraId="6F9A894D" w14:textId="7D710559" w:rsidR="004144B1" w:rsidRDefault="009720CF" w:rsidP="00192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144B1" w:rsidRPr="004144B1">
        <w:rPr>
          <w:rFonts w:ascii="Times New Roman" w:hAnsi="Times New Roman" w:cs="Times New Roman"/>
          <w:sz w:val="28"/>
          <w:szCs w:val="28"/>
        </w:rPr>
        <w:t>Устранение выявленных нарушений находится на контроле прокуратуры.</w:t>
      </w:r>
    </w:p>
    <w:p w14:paraId="73E72A3B" w14:textId="77777777" w:rsidR="00B41A73" w:rsidRDefault="00B41A73" w:rsidP="00192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FF4E1" w14:textId="77777777" w:rsidR="00B41A73" w:rsidRPr="00B41A73" w:rsidRDefault="00B41A73" w:rsidP="00B41A73">
      <w:pPr>
        <w:jc w:val="both"/>
        <w:rPr>
          <w:rFonts w:ascii="Times New Roman" w:hAnsi="Times New Roman" w:cs="Times New Roman"/>
          <w:sz w:val="28"/>
          <w:szCs w:val="28"/>
        </w:rPr>
      </w:pPr>
      <w:r w:rsidRPr="00B41A73">
        <w:rPr>
          <w:rFonts w:ascii="Times New Roman" w:hAnsi="Times New Roman" w:cs="Times New Roman"/>
          <w:sz w:val="28"/>
          <w:szCs w:val="28"/>
        </w:rPr>
        <w:t>Помощник прокурора Сузунского района</w:t>
      </w:r>
    </w:p>
    <w:p w14:paraId="0DCF0871" w14:textId="455232BB" w:rsidR="00211E33" w:rsidRDefault="00B41A73" w:rsidP="00B41A73">
      <w:pPr>
        <w:jc w:val="both"/>
        <w:rPr>
          <w:rFonts w:ascii="Times New Roman" w:hAnsi="Times New Roman" w:cs="Times New Roman"/>
          <w:sz w:val="28"/>
          <w:szCs w:val="28"/>
        </w:rPr>
      </w:pPr>
      <w:r w:rsidRPr="00B41A73">
        <w:rPr>
          <w:rFonts w:ascii="Times New Roman" w:hAnsi="Times New Roman" w:cs="Times New Roman"/>
          <w:sz w:val="28"/>
          <w:szCs w:val="28"/>
        </w:rPr>
        <w:t>юрист 1 класса</w:t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  <w:t xml:space="preserve">      Н.А. Миронова</w:t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</w:r>
      <w:r w:rsidRPr="00B41A73">
        <w:rPr>
          <w:rFonts w:ascii="Times New Roman" w:hAnsi="Times New Roman" w:cs="Times New Roman"/>
          <w:sz w:val="28"/>
          <w:szCs w:val="28"/>
        </w:rPr>
        <w:tab/>
      </w:r>
    </w:p>
    <w:p w14:paraId="05155B52" w14:textId="77777777" w:rsidR="00211E33" w:rsidRPr="004144B1" w:rsidRDefault="00211E33" w:rsidP="004144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1E33" w:rsidRPr="0041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01"/>
    <w:rsid w:val="0010673C"/>
    <w:rsid w:val="00192427"/>
    <w:rsid w:val="00211E33"/>
    <w:rsid w:val="00244050"/>
    <w:rsid w:val="004144B1"/>
    <w:rsid w:val="00433601"/>
    <w:rsid w:val="00674F2B"/>
    <w:rsid w:val="00897C7A"/>
    <w:rsid w:val="009720CF"/>
    <w:rsid w:val="00B41A73"/>
    <w:rsid w:val="00B74898"/>
    <w:rsid w:val="00BC7439"/>
    <w:rsid w:val="00C33A1B"/>
    <w:rsid w:val="00C34C14"/>
    <w:rsid w:val="00C83290"/>
    <w:rsid w:val="00C87DF3"/>
    <w:rsid w:val="00DA3C30"/>
    <w:rsid w:val="00EE2251"/>
    <w:rsid w:val="00F4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6A21"/>
  <w15:chartTrackingRefBased/>
  <w15:docId w15:val="{B83F007E-704A-4A2A-8181-00F7500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Н.А.</dc:creator>
  <cp:keywords/>
  <dc:description/>
  <cp:lastModifiedBy>Миронова Н.А.</cp:lastModifiedBy>
  <cp:revision>14</cp:revision>
  <dcterms:created xsi:type="dcterms:W3CDTF">2019-06-21T03:01:00Z</dcterms:created>
  <dcterms:modified xsi:type="dcterms:W3CDTF">2019-12-06T04:26:00Z</dcterms:modified>
</cp:coreProperties>
</file>